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05" w:rsidRPr="00AF5305" w:rsidRDefault="00AF5305" w:rsidP="00AF5305">
      <w:pPr>
        <w:jc w:val="center"/>
        <w:rPr>
          <w:b/>
        </w:rPr>
      </w:pPr>
      <w:r w:rsidRPr="00AF5305">
        <w:rPr>
          <w:b/>
          <w:sz w:val="28"/>
          <w:szCs w:val="28"/>
        </w:rPr>
        <w:t>Ответы и пояснения к решению заданий для 10 класса</w:t>
      </w:r>
      <w:r w:rsidRPr="00AF5305">
        <w:rPr>
          <w:b/>
        </w:rPr>
        <w:t>.</w:t>
      </w:r>
    </w:p>
    <w:p w:rsidR="00AF5305" w:rsidRDefault="00AF5305" w:rsidP="00AF5305"/>
    <w:p w:rsidR="00AF5305" w:rsidRDefault="00AF5305" w:rsidP="00AF5305">
      <w:pPr>
        <w:pStyle w:val="a3"/>
        <w:numPr>
          <w:ilvl w:val="0"/>
          <w:numId w:val="1"/>
        </w:numPr>
      </w:pPr>
      <w:r>
        <w:t xml:space="preserve">Это число, например, 20092009…2009 </w:t>
      </w:r>
      <w:proofErr w:type="gramStart"/>
      <w:r>
        <w:t xml:space="preserve">( </w:t>
      </w:r>
      <w:proofErr w:type="gramEnd"/>
      <w:r>
        <w:t>2009 раз)</w:t>
      </w:r>
    </w:p>
    <w:p w:rsidR="00AF5305" w:rsidRDefault="00AF5305" w:rsidP="00AF5305">
      <w:pPr>
        <w:pStyle w:val="a3"/>
        <w:numPr>
          <w:ilvl w:val="0"/>
          <w:numId w:val="1"/>
        </w:numPr>
      </w:pPr>
      <w:r>
        <w:t>Второе число больше. ( Для доказательства рассмотреть разность первой и второй дроби и показать, что эта разность отрицательна).</w:t>
      </w:r>
    </w:p>
    <w:p w:rsidR="00AF5305" w:rsidRPr="00AF5305" w:rsidRDefault="00AF5305" w:rsidP="00AF5305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AF5305">
        <w:rPr>
          <w:b/>
          <w:bCs/>
          <w:color w:val="000000"/>
          <w:sz w:val="27"/>
          <w:szCs w:val="27"/>
        </w:rPr>
        <w:t>Ответ. Угол </w:t>
      </w:r>
      <w:r w:rsidRPr="00AF5305">
        <w:rPr>
          <w:b/>
          <w:bCs/>
          <w:i/>
          <w:iCs/>
          <w:color w:val="000000"/>
          <w:sz w:val="27"/>
          <w:szCs w:val="27"/>
        </w:rPr>
        <w:t>CAB =</w:t>
      </w:r>
      <w:r w:rsidRPr="00AF5305">
        <w:rPr>
          <w:b/>
          <w:bCs/>
          <w:color w:val="000000"/>
          <w:sz w:val="27"/>
          <w:szCs w:val="27"/>
        </w:rPr>
        <w:t>60º , угол </w:t>
      </w:r>
      <w:r w:rsidRPr="00AF5305">
        <w:rPr>
          <w:b/>
          <w:bCs/>
          <w:i/>
          <w:iCs/>
          <w:color w:val="000000"/>
          <w:sz w:val="27"/>
          <w:szCs w:val="27"/>
        </w:rPr>
        <w:t>CBA = </w:t>
      </w:r>
      <w:r w:rsidRPr="00AF5305">
        <w:rPr>
          <w:b/>
          <w:bCs/>
          <w:color w:val="000000"/>
          <w:sz w:val="27"/>
          <w:szCs w:val="27"/>
        </w:rPr>
        <w:t>30º .</w:t>
      </w:r>
    </w:p>
    <w:p w:rsidR="00AF5305" w:rsidRPr="00AF5305" w:rsidRDefault="00AF5305" w:rsidP="00AF5305">
      <w:pPr>
        <w:pStyle w:val="a3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AF5305">
        <w:rPr>
          <w:color w:val="000000"/>
          <w:sz w:val="27"/>
          <w:szCs w:val="27"/>
        </w:rPr>
        <w:t>Заметим, что треугольник </w:t>
      </w:r>
      <w:r w:rsidRPr="00AF5305">
        <w:rPr>
          <w:i/>
          <w:iCs/>
          <w:color w:val="000000"/>
          <w:sz w:val="27"/>
          <w:szCs w:val="27"/>
        </w:rPr>
        <w:t>CBD </w:t>
      </w:r>
      <w:r w:rsidRPr="00AF5305">
        <w:rPr>
          <w:color w:val="000000"/>
          <w:sz w:val="27"/>
          <w:szCs w:val="27"/>
        </w:rPr>
        <w:t>подобен треугольнику </w:t>
      </w:r>
      <w:r w:rsidRPr="00AF5305">
        <w:rPr>
          <w:i/>
          <w:iCs/>
          <w:color w:val="000000"/>
          <w:sz w:val="27"/>
          <w:szCs w:val="27"/>
        </w:rPr>
        <w:t>ACD </w:t>
      </w:r>
      <w:r w:rsidRPr="00AF5305">
        <w:rPr>
          <w:color w:val="000000"/>
          <w:sz w:val="27"/>
          <w:szCs w:val="27"/>
        </w:rPr>
        <w:t>(свойство высоты прямоугольного треугольника). Но в подобных треугольниках отношение площадей равно квадрату отношения соответственных сторон. Поэтому отношение гипотенуз </w:t>
      </w:r>
      <w:r w:rsidRPr="00AF5305">
        <w:rPr>
          <w:i/>
          <w:iCs/>
          <w:color w:val="000000"/>
          <w:sz w:val="27"/>
          <w:szCs w:val="27"/>
        </w:rPr>
        <w:t>CB </w:t>
      </w:r>
      <w:r w:rsidRPr="00AF5305">
        <w:rPr>
          <w:color w:val="000000"/>
          <w:sz w:val="27"/>
          <w:szCs w:val="27"/>
        </w:rPr>
        <w:t>и </w:t>
      </w:r>
      <w:r w:rsidRPr="00AF5305">
        <w:rPr>
          <w:i/>
          <w:iCs/>
          <w:color w:val="000000"/>
          <w:sz w:val="27"/>
          <w:szCs w:val="27"/>
        </w:rPr>
        <w:t>CA </w:t>
      </w:r>
      <w:r w:rsidRPr="00AF5305">
        <w:rPr>
          <w:color w:val="000000"/>
          <w:sz w:val="27"/>
          <w:szCs w:val="27"/>
        </w:rPr>
        <w:t>этих треугольников равно √3 . Значит, </w:t>
      </w:r>
      <w:proofErr w:type="spellStart"/>
      <w:r w:rsidRPr="00AF5305">
        <w:rPr>
          <w:i/>
          <w:iCs/>
          <w:color w:val="000000"/>
          <w:sz w:val="27"/>
          <w:szCs w:val="27"/>
        </w:rPr>
        <w:t>tg</w:t>
      </w:r>
      <w:proofErr w:type="spellEnd"/>
      <w:r w:rsidRPr="00AF5305">
        <w:rPr>
          <w:i/>
          <w:iCs/>
          <w:color w:val="000000"/>
          <w:sz w:val="27"/>
          <w:szCs w:val="27"/>
        </w:rPr>
        <w:t xml:space="preserve"> </w:t>
      </w:r>
      <w:proofErr w:type="spellStart"/>
      <w:r w:rsidRPr="00AF5305">
        <w:rPr>
          <w:i/>
          <w:iCs/>
          <w:color w:val="000000"/>
          <w:sz w:val="27"/>
          <w:szCs w:val="27"/>
        </w:rPr>
        <w:t>CAB=√</w:t>
      </w:r>
      <w:proofErr w:type="spellEnd"/>
      <w:r w:rsidRPr="00AF5305">
        <w:rPr>
          <w:i/>
          <w:iCs/>
          <w:color w:val="000000"/>
          <w:sz w:val="27"/>
          <w:szCs w:val="27"/>
        </w:rPr>
        <w:t> </w:t>
      </w:r>
      <w:r w:rsidRPr="00AF5305">
        <w:rPr>
          <w:color w:val="000000"/>
          <w:sz w:val="27"/>
          <w:szCs w:val="27"/>
        </w:rPr>
        <w:t>3 , откуда угол </w:t>
      </w:r>
      <w:r w:rsidRPr="00AF5305">
        <w:rPr>
          <w:i/>
          <w:iCs/>
          <w:color w:val="000000"/>
          <w:sz w:val="27"/>
          <w:szCs w:val="27"/>
        </w:rPr>
        <w:t>CAB = </w:t>
      </w:r>
      <w:r w:rsidRPr="00AF5305">
        <w:rPr>
          <w:color w:val="000000"/>
          <w:sz w:val="27"/>
          <w:szCs w:val="27"/>
        </w:rPr>
        <w:t>60º .</w:t>
      </w:r>
    </w:p>
    <w:p w:rsidR="00AF5305" w:rsidRPr="00AF5305" w:rsidRDefault="00AF5305" w:rsidP="00AF5305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AF5305">
        <w:rPr>
          <w:b/>
          <w:bCs/>
          <w:color w:val="000000"/>
          <w:sz w:val="27"/>
          <w:szCs w:val="27"/>
        </w:rPr>
        <w:t>Ответ. 12 команд после включения в турнир новой команды.</w:t>
      </w:r>
    </w:p>
    <w:p w:rsidR="00AF5305" w:rsidRPr="00AF5305" w:rsidRDefault="00AF5305" w:rsidP="00AF5305">
      <w:pPr>
        <w:pStyle w:val="a3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AF5305">
        <w:rPr>
          <w:color w:val="000000"/>
          <w:sz w:val="27"/>
          <w:szCs w:val="27"/>
        </w:rPr>
        <w:t>В турнире с участием </w:t>
      </w:r>
      <w:proofErr w:type="spellStart"/>
      <w:r w:rsidRPr="00AF5305">
        <w:rPr>
          <w:i/>
          <w:iCs/>
          <w:color w:val="000000"/>
          <w:sz w:val="27"/>
          <w:szCs w:val="27"/>
        </w:rPr>
        <w:t>n</w:t>
      </w:r>
      <w:proofErr w:type="spellEnd"/>
      <w:r w:rsidRPr="00AF5305">
        <w:rPr>
          <w:i/>
          <w:iCs/>
          <w:color w:val="000000"/>
          <w:sz w:val="27"/>
          <w:szCs w:val="27"/>
        </w:rPr>
        <w:t> </w:t>
      </w:r>
      <w:r w:rsidRPr="00AF5305">
        <w:rPr>
          <w:color w:val="000000"/>
          <w:sz w:val="27"/>
          <w:szCs w:val="27"/>
        </w:rPr>
        <w:t>команд проводится </w:t>
      </w:r>
      <w:proofErr w:type="spellStart"/>
      <w:r w:rsidRPr="00AF5305">
        <w:rPr>
          <w:color w:val="000000"/>
          <w:sz w:val="27"/>
          <w:szCs w:val="27"/>
        </w:rPr>
        <w:t>n</w:t>
      </w:r>
      <w:proofErr w:type="spellEnd"/>
      <w:r w:rsidRPr="00AF5305">
        <w:rPr>
          <w:color w:val="000000"/>
          <w:sz w:val="27"/>
          <w:szCs w:val="27"/>
        </w:rPr>
        <w:t>(n-1)/2 игр (каждая из </w:t>
      </w:r>
      <w:proofErr w:type="spellStart"/>
      <w:r w:rsidRPr="00AF5305">
        <w:rPr>
          <w:i/>
          <w:iCs/>
          <w:color w:val="000000"/>
          <w:sz w:val="27"/>
          <w:szCs w:val="27"/>
        </w:rPr>
        <w:t>n</w:t>
      </w:r>
      <w:proofErr w:type="spellEnd"/>
      <w:r w:rsidRPr="00AF5305">
        <w:rPr>
          <w:i/>
          <w:iCs/>
          <w:color w:val="000000"/>
          <w:sz w:val="27"/>
          <w:szCs w:val="27"/>
        </w:rPr>
        <w:t> </w:t>
      </w:r>
      <w:r w:rsidRPr="00AF5305">
        <w:rPr>
          <w:color w:val="000000"/>
          <w:sz w:val="27"/>
          <w:szCs w:val="27"/>
        </w:rPr>
        <w:t>команд сыграла </w:t>
      </w:r>
      <w:proofErr w:type="spellStart"/>
      <w:r w:rsidRPr="00AF5305">
        <w:rPr>
          <w:i/>
          <w:iCs/>
          <w:color w:val="000000"/>
          <w:sz w:val="27"/>
          <w:szCs w:val="27"/>
        </w:rPr>
        <w:t>n</w:t>
      </w:r>
      <w:proofErr w:type="spellEnd"/>
      <w:r w:rsidRPr="00AF5305">
        <w:rPr>
          <w:i/>
          <w:iCs/>
          <w:color w:val="000000"/>
          <w:sz w:val="27"/>
          <w:szCs w:val="27"/>
        </w:rPr>
        <w:t> -</w:t>
      </w:r>
      <w:r w:rsidRPr="00AF5305">
        <w:rPr>
          <w:color w:val="000000"/>
          <w:sz w:val="27"/>
          <w:szCs w:val="27"/>
        </w:rPr>
        <w:t>1 игру, и при этом каждая игра получилась сосчитанной дважды). Поэтому условие можно записать так:</w:t>
      </w:r>
    </w:p>
    <w:p w:rsidR="00AF5305" w:rsidRPr="00AF5305" w:rsidRDefault="00AF5305" w:rsidP="00AF5305">
      <w:pPr>
        <w:pStyle w:val="a3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AF5305">
        <w:rPr>
          <w:color w:val="000000"/>
          <w:sz w:val="27"/>
          <w:szCs w:val="27"/>
        </w:rPr>
        <w:t>(n+1)</w:t>
      </w:r>
      <w:proofErr w:type="spellStart"/>
      <w:r w:rsidRPr="00AF5305">
        <w:rPr>
          <w:color w:val="000000"/>
          <w:sz w:val="27"/>
          <w:szCs w:val="27"/>
        </w:rPr>
        <w:t>n</w:t>
      </w:r>
      <w:proofErr w:type="spellEnd"/>
      <w:r w:rsidRPr="00AF5305">
        <w:rPr>
          <w:color w:val="000000"/>
          <w:sz w:val="27"/>
          <w:szCs w:val="27"/>
        </w:rPr>
        <w:t xml:space="preserve">/2 = 1,2 </w:t>
      </w:r>
      <w:proofErr w:type="spellStart"/>
      <w:r w:rsidRPr="00AF5305">
        <w:rPr>
          <w:color w:val="000000"/>
          <w:sz w:val="27"/>
          <w:szCs w:val="27"/>
        </w:rPr>
        <w:t>n</w:t>
      </w:r>
      <w:proofErr w:type="spellEnd"/>
      <w:r w:rsidRPr="00AF5305">
        <w:rPr>
          <w:color w:val="000000"/>
          <w:sz w:val="27"/>
          <w:szCs w:val="27"/>
        </w:rPr>
        <w:t>(n-1)/2, откуда 5n(</w:t>
      </w:r>
      <w:proofErr w:type="spellStart"/>
      <w:r w:rsidRPr="00AF5305">
        <w:rPr>
          <w:color w:val="000000"/>
          <w:sz w:val="27"/>
          <w:szCs w:val="27"/>
        </w:rPr>
        <w:t>n</w:t>
      </w:r>
      <w:proofErr w:type="spellEnd"/>
      <w:r w:rsidRPr="00AF5305">
        <w:rPr>
          <w:color w:val="000000"/>
          <w:sz w:val="27"/>
          <w:szCs w:val="27"/>
        </w:rPr>
        <w:t xml:space="preserve"> + 1) = 6 (n-1)</w:t>
      </w:r>
      <w:proofErr w:type="spellStart"/>
      <w:r w:rsidRPr="00AF5305">
        <w:rPr>
          <w:color w:val="000000"/>
          <w:sz w:val="27"/>
          <w:szCs w:val="27"/>
        </w:rPr>
        <w:t>n</w:t>
      </w:r>
      <w:proofErr w:type="spellEnd"/>
      <w:r w:rsidRPr="00AF5305">
        <w:rPr>
          <w:color w:val="000000"/>
          <w:sz w:val="27"/>
          <w:szCs w:val="27"/>
        </w:rPr>
        <w:t>,</w:t>
      </w:r>
    </w:p>
    <w:p w:rsidR="00AF5305" w:rsidRDefault="00AF5305" w:rsidP="00AF5305">
      <w:pPr>
        <w:pStyle w:val="a3"/>
        <w:spacing w:before="100" w:beforeAutospacing="1" w:after="100" w:afterAutospacing="1"/>
        <w:rPr>
          <w:color w:val="000000"/>
          <w:sz w:val="27"/>
          <w:szCs w:val="27"/>
        </w:rPr>
      </w:pPr>
      <w:r w:rsidRPr="00AF5305">
        <w:rPr>
          <w:color w:val="000000"/>
          <w:sz w:val="27"/>
          <w:szCs w:val="27"/>
        </w:rPr>
        <w:t xml:space="preserve">т.е. 5n + 5 = 6n – 6, </w:t>
      </w:r>
      <w:proofErr w:type="spellStart"/>
      <w:r w:rsidRPr="00AF5305">
        <w:rPr>
          <w:color w:val="000000"/>
          <w:sz w:val="27"/>
          <w:szCs w:val="27"/>
        </w:rPr>
        <w:t>n</w:t>
      </w:r>
      <w:proofErr w:type="spellEnd"/>
      <w:r w:rsidRPr="00AF5305">
        <w:rPr>
          <w:color w:val="000000"/>
          <w:sz w:val="27"/>
          <w:szCs w:val="27"/>
        </w:rPr>
        <w:t xml:space="preserve"> = 11.</w:t>
      </w:r>
    </w:p>
    <w:p w:rsidR="00AF5305" w:rsidRDefault="00AF5305" w:rsidP="00AF5305">
      <w:pPr>
        <w:pStyle w:val="a3"/>
        <w:spacing w:before="100" w:beforeAutospacing="1" w:after="100" w:afterAutospacing="1"/>
        <w:rPr>
          <w:color w:val="000000"/>
          <w:sz w:val="27"/>
          <w:szCs w:val="27"/>
        </w:rPr>
      </w:pPr>
    </w:p>
    <w:p w:rsidR="00AF5305" w:rsidRPr="00603F76" w:rsidRDefault="00AF5305" w:rsidP="00AF530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603F76">
        <w:rPr>
          <w:b/>
          <w:bCs/>
          <w:color w:val="000000"/>
          <w:sz w:val="27"/>
          <w:szCs w:val="27"/>
        </w:rPr>
        <w:t>5. Ответ. Не может.</w:t>
      </w:r>
    </w:p>
    <w:p w:rsidR="00AF5305" w:rsidRPr="00603F76" w:rsidRDefault="00AF5305" w:rsidP="00AF530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603F76">
        <w:rPr>
          <w:color w:val="000000"/>
          <w:sz w:val="27"/>
          <w:szCs w:val="27"/>
        </w:rPr>
        <w:t>Разность </w:t>
      </w:r>
      <w:proofErr w:type="spellStart"/>
      <w:r w:rsidRPr="00603F76">
        <w:rPr>
          <w:i/>
          <w:iCs/>
          <w:color w:val="000000"/>
          <w:sz w:val="27"/>
          <w:szCs w:val="27"/>
        </w:rPr>
        <w:t>n</w:t>
      </w:r>
      <w:proofErr w:type="spellEnd"/>
      <w:r w:rsidRPr="00603F76">
        <w:rPr>
          <w:i/>
          <w:iCs/>
          <w:color w:val="000000"/>
          <w:sz w:val="27"/>
          <w:szCs w:val="27"/>
        </w:rPr>
        <w:t>³ - </w:t>
      </w:r>
      <w:proofErr w:type="spellStart"/>
      <w:r w:rsidRPr="00603F76">
        <w:rPr>
          <w:i/>
          <w:iCs/>
          <w:color w:val="000000"/>
          <w:sz w:val="27"/>
          <w:szCs w:val="27"/>
        </w:rPr>
        <w:t>n</w:t>
      </w:r>
      <w:proofErr w:type="spellEnd"/>
      <w:r w:rsidRPr="00603F76">
        <w:rPr>
          <w:i/>
          <w:iCs/>
          <w:color w:val="000000"/>
          <w:sz w:val="27"/>
          <w:szCs w:val="27"/>
        </w:rPr>
        <w:t> </w:t>
      </w:r>
      <w:r w:rsidRPr="00603F76">
        <w:rPr>
          <w:color w:val="000000"/>
          <w:sz w:val="27"/>
          <w:szCs w:val="27"/>
        </w:rPr>
        <w:t>раскладывается в произведение (</w:t>
      </w:r>
      <w:proofErr w:type="spellStart"/>
      <w:r w:rsidRPr="00603F76">
        <w:rPr>
          <w:i/>
          <w:iCs/>
          <w:color w:val="000000"/>
          <w:sz w:val="27"/>
          <w:szCs w:val="27"/>
        </w:rPr>
        <w:t>n</w:t>
      </w:r>
      <w:proofErr w:type="spellEnd"/>
      <w:r w:rsidRPr="00603F76">
        <w:rPr>
          <w:i/>
          <w:iCs/>
          <w:color w:val="000000"/>
          <w:sz w:val="27"/>
          <w:szCs w:val="27"/>
        </w:rPr>
        <w:t> - </w:t>
      </w:r>
      <w:r w:rsidRPr="00603F76">
        <w:rPr>
          <w:color w:val="000000"/>
          <w:sz w:val="27"/>
          <w:szCs w:val="27"/>
        </w:rPr>
        <w:t>1)</w:t>
      </w:r>
      <w:proofErr w:type="spellStart"/>
      <w:r w:rsidRPr="00603F76">
        <w:rPr>
          <w:i/>
          <w:iCs/>
          <w:color w:val="000000"/>
          <w:sz w:val="27"/>
          <w:szCs w:val="27"/>
        </w:rPr>
        <w:t>n</w:t>
      </w:r>
      <w:proofErr w:type="spellEnd"/>
      <w:r w:rsidRPr="00603F76">
        <w:rPr>
          <w:color w:val="000000"/>
          <w:sz w:val="27"/>
          <w:szCs w:val="27"/>
        </w:rPr>
        <w:t>(</w:t>
      </w:r>
      <w:proofErr w:type="spellStart"/>
      <w:r w:rsidRPr="00603F76">
        <w:rPr>
          <w:i/>
          <w:iCs/>
          <w:color w:val="000000"/>
          <w:sz w:val="27"/>
          <w:szCs w:val="27"/>
        </w:rPr>
        <w:t>n+</w:t>
      </w:r>
      <w:proofErr w:type="spellEnd"/>
      <w:r w:rsidRPr="00603F76">
        <w:rPr>
          <w:i/>
          <w:iCs/>
          <w:color w:val="000000"/>
          <w:sz w:val="27"/>
          <w:szCs w:val="27"/>
        </w:rPr>
        <w:t> </w:t>
      </w:r>
      <w:r w:rsidRPr="00603F76">
        <w:rPr>
          <w:color w:val="000000"/>
          <w:sz w:val="27"/>
          <w:szCs w:val="27"/>
        </w:rPr>
        <w:t>1) трех последовательных целых чисел, среди которых хотя бы одно число делится на 3. Поэтому эта разность делится на 3. Значит и разность кубов чисел и самих чисел должна делиться на 3, а она равна 700.</w:t>
      </w:r>
    </w:p>
    <w:p w:rsidR="00AF5305" w:rsidRPr="00AF5305" w:rsidRDefault="00AF5305" w:rsidP="00AF5305">
      <w:pPr>
        <w:pStyle w:val="a3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2958B0" w:rsidRDefault="002958B0"/>
    <w:sectPr w:rsidR="002958B0" w:rsidSect="002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A4B"/>
    <w:multiLevelType w:val="hybridMultilevel"/>
    <w:tmpl w:val="FB5C87B4"/>
    <w:lvl w:ilvl="0" w:tplc="65D881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5305"/>
    <w:rsid w:val="002958B0"/>
    <w:rsid w:val="00AF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2017-09-05T17:52:00Z</dcterms:created>
  <dcterms:modified xsi:type="dcterms:W3CDTF">2017-09-05T17:59:00Z</dcterms:modified>
</cp:coreProperties>
</file>